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8277" w14:textId="77777777" w:rsidR="00CE172C" w:rsidRPr="00505F7D" w:rsidRDefault="00CE172C" w:rsidP="00CE172C">
      <w:pPr>
        <w:jc w:val="center"/>
        <w:rPr>
          <w:b/>
        </w:rPr>
      </w:pPr>
      <w:r w:rsidRPr="00505F7D">
        <w:rPr>
          <w:b/>
        </w:rPr>
        <w:t>План мероприятий  по противодействию коррупции</w:t>
      </w:r>
    </w:p>
    <w:p w14:paraId="5361076A" w14:textId="77777777" w:rsidR="00CE172C" w:rsidRPr="004D12C1" w:rsidRDefault="00CE172C" w:rsidP="00CE172C">
      <w:pPr>
        <w:ind w:firstLine="720"/>
        <w:jc w:val="center"/>
        <w:rPr>
          <w:b/>
        </w:rPr>
      </w:pPr>
      <w:r w:rsidRPr="004D12C1">
        <w:rPr>
          <w:b/>
        </w:rPr>
        <w:t xml:space="preserve">муниципального бюджетного общеобразовательного учреждения </w:t>
      </w:r>
    </w:p>
    <w:p w14:paraId="4C6654D5" w14:textId="0F842DDC" w:rsidR="00CE172C" w:rsidRPr="004D12C1" w:rsidRDefault="00CE172C" w:rsidP="00CE172C">
      <w:pPr>
        <w:ind w:firstLine="720"/>
        <w:jc w:val="center"/>
        <w:rPr>
          <w:b/>
        </w:rPr>
      </w:pPr>
      <w:r w:rsidRPr="004D12C1">
        <w:rPr>
          <w:b/>
        </w:rPr>
        <w:t>«Средняя общеобразовательная школа №</w:t>
      </w:r>
      <w:r w:rsidR="00B21D34">
        <w:rPr>
          <w:b/>
        </w:rPr>
        <w:t>29</w:t>
      </w:r>
      <w:r w:rsidRPr="004D12C1">
        <w:rPr>
          <w:b/>
        </w:rPr>
        <w:t xml:space="preserve">» </w:t>
      </w:r>
      <w:proofErr w:type="gramStart"/>
      <w:r w:rsidRPr="004D12C1">
        <w:rPr>
          <w:b/>
        </w:rPr>
        <w:t>города  Калуги</w:t>
      </w:r>
      <w:proofErr w:type="gramEnd"/>
      <w:r w:rsidRPr="004D12C1">
        <w:rPr>
          <w:b/>
        </w:rPr>
        <w:t xml:space="preserve"> </w:t>
      </w:r>
    </w:p>
    <w:p w14:paraId="0CD15BBB" w14:textId="77777777" w:rsidR="00CE172C" w:rsidRDefault="00CE172C" w:rsidP="00CE172C">
      <w:pPr>
        <w:pStyle w:val="a3"/>
        <w:spacing w:before="0" w:beforeAutospacing="0" w:after="0" w:afterAutospacing="0"/>
        <w:ind w:firstLine="709"/>
        <w:jc w:val="both"/>
        <w:textAlignment w:val="top"/>
        <w:rPr>
          <w:rStyle w:val="a4"/>
        </w:rPr>
      </w:pPr>
    </w:p>
    <w:p w14:paraId="56B8BB12" w14:textId="77777777" w:rsidR="00CE172C" w:rsidRPr="00505F7D" w:rsidRDefault="00CE172C" w:rsidP="00CE172C">
      <w:pPr>
        <w:pStyle w:val="a3"/>
        <w:spacing w:before="0" w:beforeAutospacing="0" w:after="0" w:afterAutospacing="0"/>
        <w:ind w:firstLine="709"/>
        <w:jc w:val="center"/>
        <w:textAlignment w:val="top"/>
      </w:pPr>
      <w:r w:rsidRPr="00505F7D">
        <w:rPr>
          <w:rStyle w:val="a4"/>
        </w:rPr>
        <w:t>1. Общие поло</w:t>
      </w:r>
      <w:r>
        <w:rPr>
          <w:rStyle w:val="a4"/>
        </w:rPr>
        <w:t>жения</w:t>
      </w:r>
    </w:p>
    <w:p w14:paraId="07ED8CD7" w14:textId="3235876F" w:rsidR="00CE172C" w:rsidRPr="0094159A" w:rsidRDefault="00CE172C" w:rsidP="00CE172C">
      <w:pPr>
        <w:ind w:firstLine="720"/>
        <w:jc w:val="both"/>
      </w:pPr>
      <w:r w:rsidRPr="0094159A">
        <w:t>1.1. План работы по противодействию коррупции в муниципальн</w:t>
      </w:r>
      <w:r w:rsidR="0094159A">
        <w:t xml:space="preserve">ом бюджетном общеобразовательном </w:t>
      </w:r>
      <w:proofErr w:type="gramStart"/>
      <w:r w:rsidR="0094159A">
        <w:t>учреждении</w:t>
      </w:r>
      <w:r w:rsidRPr="0094159A">
        <w:t xml:space="preserve">  «</w:t>
      </w:r>
      <w:proofErr w:type="gramEnd"/>
      <w:r w:rsidRPr="0094159A">
        <w:t>Средняя общеобразовательная школа №</w:t>
      </w:r>
      <w:r w:rsidR="00B21D34">
        <w:t>29</w:t>
      </w:r>
      <w:r w:rsidRPr="0094159A">
        <w:t>» города  Калуги  на 20</w:t>
      </w:r>
      <w:r w:rsidR="00B21D34">
        <w:t>22</w:t>
      </w:r>
      <w:r w:rsidRPr="0094159A">
        <w:t>-20</w:t>
      </w:r>
      <w:r w:rsidR="00B21D34">
        <w:t xml:space="preserve">23 </w:t>
      </w:r>
      <w:r w:rsidRPr="0094159A">
        <w:t>учебный год разработан на основании:</w:t>
      </w:r>
    </w:p>
    <w:p w14:paraId="3F40CBC7" w14:textId="77777777" w:rsidR="00CE172C" w:rsidRPr="00505F7D" w:rsidRDefault="00CE172C" w:rsidP="00CE172C">
      <w:pPr>
        <w:pStyle w:val="consplusnormal"/>
        <w:spacing w:before="0" w:beforeAutospacing="0" w:after="0" w:afterAutospacing="0"/>
        <w:ind w:firstLine="720"/>
        <w:jc w:val="both"/>
        <w:textAlignment w:val="top"/>
      </w:pPr>
      <w:r>
        <w:t xml:space="preserve">- </w:t>
      </w:r>
      <w:r w:rsidRPr="00505F7D">
        <w:t>Федерального закона от 25.12.2008 № 273-ФЗ «О противодействии коррупции»;</w:t>
      </w:r>
    </w:p>
    <w:p w14:paraId="33D6698F" w14:textId="77777777" w:rsidR="00CE172C" w:rsidRPr="00505F7D" w:rsidRDefault="00CE172C" w:rsidP="00CE172C">
      <w:pPr>
        <w:pStyle w:val="consplusnormal"/>
        <w:spacing w:before="0" w:beforeAutospacing="0" w:after="0" w:afterAutospacing="0"/>
        <w:ind w:firstLine="720"/>
        <w:jc w:val="both"/>
        <w:textAlignment w:val="top"/>
      </w:pPr>
      <w:r>
        <w:t xml:space="preserve">- </w:t>
      </w:r>
      <w:r w:rsidRPr="00505F7D"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14:paraId="439C6BBD" w14:textId="77777777" w:rsidR="00CE172C" w:rsidRPr="00505F7D" w:rsidRDefault="00CE172C" w:rsidP="00CE172C">
      <w:pPr>
        <w:pStyle w:val="consplusnormal"/>
        <w:spacing w:before="0" w:beforeAutospacing="0" w:after="0" w:afterAutospacing="0"/>
        <w:ind w:firstLine="720"/>
        <w:jc w:val="both"/>
        <w:textAlignment w:val="top"/>
      </w:pPr>
      <w:r>
        <w:t>- П</w:t>
      </w:r>
      <w:r w:rsidRPr="00505F7D">
        <w:t>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14:paraId="62DE14DD" w14:textId="075699F3" w:rsidR="00CE172C" w:rsidRPr="00CE172C" w:rsidRDefault="00CE172C" w:rsidP="00CE172C">
      <w:pPr>
        <w:ind w:firstLine="720"/>
        <w:jc w:val="both"/>
      </w:pPr>
      <w:r w:rsidRPr="00CE172C">
        <w:t xml:space="preserve">1.2. План определяет основные направления реализации антикоррупционной </w:t>
      </w:r>
      <w:proofErr w:type="gramStart"/>
      <w:r w:rsidRPr="00CE172C">
        <w:t>политики  муниципального</w:t>
      </w:r>
      <w:proofErr w:type="gramEnd"/>
      <w:r w:rsidRPr="00CE172C">
        <w:t xml:space="preserve"> бюджетного общеобразовательного учреждения  «Средняя общеобразовательная школа №</w:t>
      </w:r>
      <w:r w:rsidR="00B21D34">
        <w:t>29</w:t>
      </w:r>
      <w:r>
        <w:t>» города  Калуги</w:t>
      </w:r>
      <w:r w:rsidRPr="00CE172C">
        <w:t>, систему и перечень программных мероприятий, направленных на противодействие коррупции в ОУ.</w:t>
      </w:r>
    </w:p>
    <w:p w14:paraId="7CD34F01" w14:textId="77777777" w:rsidR="00CE172C" w:rsidRDefault="00CE172C" w:rsidP="00CE172C">
      <w:pPr>
        <w:pStyle w:val="a3"/>
        <w:spacing w:before="0" w:beforeAutospacing="0" w:after="0" w:afterAutospacing="0"/>
        <w:ind w:firstLine="709"/>
        <w:jc w:val="both"/>
        <w:textAlignment w:val="top"/>
      </w:pPr>
    </w:p>
    <w:p w14:paraId="518AC8B5" w14:textId="77777777" w:rsidR="00CE172C" w:rsidRPr="00505F7D" w:rsidRDefault="00CE172C" w:rsidP="0094159A">
      <w:pPr>
        <w:pStyle w:val="a3"/>
        <w:spacing w:before="0" w:beforeAutospacing="0" w:after="0" w:afterAutospacing="0"/>
        <w:ind w:firstLine="709"/>
        <w:jc w:val="center"/>
        <w:textAlignment w:val="top"/>
      </w:pPr>
      <w:r w:rsidRPr="00505F7D">
        <w:rPr>
          <w:rStyle w:val="a4"/>
        </w:rPr>
        <w:t>2. Цели и задачи</w:t>
      </w:r>
    </w:p>
    <w:p w14:paraId="54429E98" w14:textId="77777777" w:rsidR="00CE172C" w:rsidRPr="00505F7D" w:rsidRDefault="00CE172C" w:rsidP="00CE172C">
      <w:pPr>
        <w:pStyle w:val="default"/>
        <w:spacing w:before="0" w:beforeAutospacing="0" w:after="0" w:afterAutospacing="0"/>
        <w:ind w:firstLine="709"/>
        <w:jc w:val="both"/>
        <w:textAlignment w:val="top"/>
      </w:pPr>
      <w:r w:rsidRPr="00505F7D">
        <w:t>2.1. Ведущие цели</w:t>
      </w:r>
    </w:p>
    <w:p w14:paraId="1ACB1B11" w14:textId="144F9C67" w:rsidR="00CE172C" w:rsidRDefault="00CE172C" w:rsidP="00CE172C">
      <w:pPr>
        <w:pStyle w:val="a3"/>
        <w:spacing w:before="0" w:beforeAutospacing="0" w:after="0" w:afterAutospacing="0"/>
        <w:ind w:firstLine="709"/>
        <w:jc w:val="both"/>
        <w:textAlignment w:val="top"/>
      </w:pPr>
      <w:r w:rsidRPr="00505F7D">
        <w:t xml:space="preserve">-  недопущение предпосылок, исключение возможности фактов коррупции в </w:t>
      </w:r>
      <w:r w:rsidR="0094159A" w:rsidRPr="0094159A">
        <w:t>муниципальн</w:t>
      </w:r>
      <w:r w:rsidR="0094159A">
        <w:t xml:space="preserve">ом бюджетном общеобразовательном </w:t>
      </w:r>
      <w:proofErr w:type="gramStart"/>
      <w:r w:rsidR="0094159A">
        <w:t>учреждении</w:t>
      </w:r>
      <w:r w:rsidR="0094159A" w:rsidRPr="0094159A">
        <w:t xml:space="preserve">  «</w:t>
      </w:r>
      <w:proofErr w:type="gramEnd"/>
      <w:r w:rsidR="0094159A" w:rsidRPr="0094159A">
        <w:t>Средняя общеобразовательная школа №</w:t>
      </w:r>
      <w:r w:rsidR="00B21D34">
        <w:t>29</w:t>
      </w:r>
      <w:r w:rsidR="0094159A" w:rsidRPr="0094159A">
        <w:t>» города  Калуги</w:t>
      </w:r>
      <w:r w:rsidRPr="00505F7D">
        <w:t>;</w:t>
      </w:r>
    </w:p>
    <w:p w14:paraId="7CDA1996" w14:textId="4D2FC980" w:rsidR="00043F9E" w:rsidRPr="00505F7D" w:rsidRDefault="00A7449F" w:rsidP="00CE172C">
      <w:pPr>
        <w:pStyle w:val="a3"/>
        <w:spacing w:before="0" w:beforeAutospacing="0" w:after="0" w:afterAutospacing="0"/>
        <w:ind w:firstLine="709"/>
        <w:jc w:val="both"/>
        <w:textAlignment w:val="top"/>
      </w:pPr>
      <w:r>
        <w:t xml:space="preserve">- </w:t>
      </w:r>
      <w:r w:rsidR="00043F9E" w:rsidRPr="00505F7D">
        <w:t xml:space="preserve">обеспечение выполнения </w:t>
      </w:r>
      <w:r w:rsidR="00043F9E">
        <w:t>Антикоррупционной политики</w:t>
      </w:r>
      <w:r w:rsidR="00043F9E" w:rsidRPr="00505F7D">
        <w:t xml:space="preserve"> </w:t>
      </w:r>
      <w:proofErr w:type="gramStart"/>
      <w:r w:rsidR="00043F9E" w:rsidRPr="00505F7D">
        <w:t>в  рамках</w:t>
      </w:r>
      <w:proofErr w:type="gramEnd"/>
      <w:r w:rsidR="00043F9E" w:rsidRPr="00505F7D">
        <w:t xml:space="preserve"> компетенции администрации школы</w:t>
      </w:r>
      <w:r w:rsidR="00B21D34">
        <w:t>;</w:t>
      </w:r>
    </w:p>
    <w:p w14:paraId="56149B75" w14:textId="77777777" w:rsidR="00CE172C" w:rsidRPr="00505F7D" w:rsidRDefault="00CE172C" w:rsidP="00CE172C">
      <w:pPr>
        <w:pStyle w:val="a3"/>
        <w:spacing w:before="0" w:beforeAutospacing="0" w:after="0" w:afterAutospacing="0"/>
        <w:ind w:firstLine="709"/>
        <w:jc w:val="both"/>
        <w:textAlignment w:val="top"/>
      </w:pPr>
      <w:r w:rsidRPr="00505F7D"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14:paraId="6F9CBD07" w14:textId="77777777" w:rsidR="00CE172C" w:rsidRPr="00505F7D" w:rsidRDefault="00CE172C" w:rsidP="00CE172C">
      <w:pPr>
        <w:pStyle w:val="a3"/>
        <w:spacing w:before="0" w:beforeAutospacing="0" w:after="0" w:afterAutospacing="0"/>
        <w:ind w:firstLine="709"/>
        <w:jc w:val="both"/>
        <w:textAlignment w:val="top"/>
      </w:pPr>
      <w:r w:rsidRPr="00505F7D">
        <w:t>2.2. Для достижения указанных целей требуется решение следующих задач:</w:t>
      </w:r>
    </w:p>
    <w:p w14:paraId="6B0CBA77" w14:textId="77777777" w:rsidR="00CE172C" w:rsidRPr="00505F7D" w:rsidRDefault="00CE172C" w:rsidP="00CE172C">
      <w:pPr>
        <w:pStyle w:val="a3"/>
        <w:spacing w:before="0" w:beforeAutospacing="0" w:after="0" w:afterAutospacing="0"/>
        <w:ind w:firstLine="709"/>
        <w:jc w:val="both"/>
        <w:textAlignment w:val="top"/>
      </w:pPr>
      <w:r w:rsidRPr="00505F7D">
        <w:t>- предупреждение коррупционных правонарушений;</w:t>
      </w:r>
    </w:p>
    <w:p w14:paraId="625A4A0F" w14:textId="77777777" w:rsidR="00CE172C" w:rsidRPr="00505F7D" w:rsidRDefault="00CE172C" w:rsidP="00CE172C">
      <w:pPr>
        <w:pStyle w:val="a3"/>
        <w:spacing w:before="0" w:beforeAutospacing="0" w:after="0" w:afterAutospacing="0"/>
        <w:ind w:firstLine="709"/>
        <w:jc w:val="both"/>
        <w:textAlignment w:val="top"/>
      </w:pPr>
      <w:r w:rsidRPr="00505F7D">
        <w:t>- оптимизация и конкретизация полномочий  должностных лиц;</w:t>
      </w:r>
    </w:p>
    <w:p w14:paraId="3CD811C4" w14:textId="77777777" w:rsidR="00CE172C" w:rsidRPr="00505F7D" w:rsidRDefault="00CE172C" w:rsidP="00CE172C">
      <w:pPr>
        <w:pStyle w:val="a3"/>
        <w:spacing w:before="0" w:beforeAutospacing="0" w:after="0" w:afterAutospacing="0"/>
        <w:ind w:firstLine="709"/>
        <w:jc w:val="both"/>
        <w:textAlignment w:val="top"/>
      </w:pPr>
      <w:r w:rsidRPr="00505F7D">
        <w:t>- формирование антикоррупционного сознания участников образовательного процесса;</w:t>
      </w:r>
    </w:p>
    <w:p w14:paraId="482E70C2" w14:textId="77777777" w:rsidR="00CE172C" w:rsidRPr="00505F7D" w:rsidRDefault="00CE172C" w:rsidP="00CE172C">
      <w:pPr>
        <w:pStyle w:val="a3"/>
        <w:spacing w:before="0" w:beforeAutospacing="0" w:after="0" w:afterAutospacing="0"/>
        <w:ind w:firstLine="709"/>
        <w:jc w:val="both"/>
        <w:textAlignment w:val="top"/>
      </w:pPr>
      <w:r w:rsidRPr="00505F7D">
        <w:t>- обеспечение неотвратимости ответственности за совершение коррупционных правонарушений;</w:t>
      </w:r>
    </w:p>
    <w:p w14:paraId="38A8932D" w14:textId="77777777" w:rsidR="00CE172C" w:rsidRPr="00505F7D" w:rsidRDefault="00CE172C" w:rsidP="00CE172C">
      <w:pPr>
        <w:pStyle w:val="a3"/>
        <w:spacing w:before="0" w:beforeAutospacing="0" w:after="0" w:afterAutospacing="0"/>
        <w:ind w:firstLine="709"/>
        <w:jc w:val="both"/>
        <w:textAlignment w:val="top"/>
      </w:pPr>
      <w:r w:rsidRPr="00505F7D">
        <w:t>- повышение эффективности  управления, качества и доступности  предоставляемых школой образовательных услуг;</w:t>
      </w:r>
    </w:p>
    <w:p w14:paraId="3622F0E0" w14:textId="77777777" w:rsidR="00CE172C" w:rsidRPr="00505F7D" w:rsidRDefault="00CE172C" w:rsidP="00CE172C">
      <w:pPr>
        <w:pStyle w:val="a3"/>
        <w:spacing w:before="0" w:beforeAutospacing="0" w:after="0" w:afterAutospacing="0"/>
        <w:ind w:firstLine="709"/>
        <w:jc w:val="both"/>
        <w:textAlignment w:val="top"/>
      </w:pPr>
      <w:r w:rsidRPr="00505F7D">
        <w:t>- содействие реализации прав граждан на доступ к информации о деятельности школы</w:t>
      </w:r>
    </w:p>
    <w:p w14:paraId="757F9ECF" w14:textId="77777777" w:rsidR="0094159A" w:rsidRDefault="0094159A" w:rsidP="00CE172C">
      <w:pPr>
        <w:pStyle w:val="a3"/>
        <w:spacing w:before="0" w:beforeAutospacing="0" w:after="0" w:afterAutospacing="0"/>
        <w:ind w:firstLine="709"/>
        <w:jc w:val="both"/>
        <w:textAlignment w:val="top"/>
        <w:rPr>
          <w:rStyle w:val="a4"/>
        </w:rPr>
      </w:pPr>
    </w:p>
    <w:p w14:paraId="3BFC5872" w14:textId="77777777" w:rsidR="00CE172C" w:rsidRPr="00505F7D" w:rsidRDefault="00CE172C" w:rsidP="0094159A">
      <w:pPr>
        <w:pStyle w:val="a3"/>
        <w:spacing w:before="0" w:beforeAutospacing="0" w:after="0" w:afterAutospacing="0"/>
        <w:ind w:firstLine="709"/>
        <w:jc w:val="center"/>
        <w:textAlignment w:val="top"/>
      </w:pPr>
      <w:r w:rsidRPr="00505F7D">
        <w:rPr>
          <w:rStyle w:val="a4"/>
        </w:rPr>
        <w:t>3. Ожидаемые результаты реализации Плана</w:t>
      </w:r>
    </w:p>
    <w:p w14:paraId="5AD9E0F5" w14:textId="77777777" w:rsidR="00CE172C" w:rsidRPr="00505F7D" w:rsidRDefault="00CE172C" w:rsidP="00CE172C">
      <w:pPr>
        <w:pStyle w:val="a3"/>
        <w:spacing w:before="0" w:beforeAutospacing="0" w:after="0" w:afterAutospacing="0"/>
        <w:ind w:firstLine="709"/>
        <w:jc w:val="both"/>
        <w:textAlignment w:val="top"/>
      </w:pPr>
      <w:r w:rsidRPr="00505F7D">
        <w:t>- повышение эффективности  управления, качества и доступности  предоставляемых образовательных услуг;</w:t>
      </w:r>
    </w:p>
    <w:p w14:paraId="73980525" w14:textId="77777777" w:rsidR="00CE172C" w:rsidRPr="00505F7D" w:rsidRDefault="00CE172C" w:rsidP="00CE172C">
      <w:pPr>
        <w:pStyle w:val="a3"/>
        <w:spacing w:before="0" w:beforeAutospacing="0" w:after="0" w:afterAutospacing="0"/>
        <w:ind w:firstLine="709"/>
        <w:jc w:val="both"/>
        <w:textAlignment w:val="top"/>
      </w:pPr>
      <w:r w:rsidRPr="00505F7D">
        <w:t>- укрепление доверия граждан к деятельности администрации школы.</w:t>
      </w:r>
    </w:p>
    <w:p w14:paraId="2A0A5D18" w14:textId="07079F7A" w:rsidR="00CE172C" w:rsidRDefault="00CE172C" w:rsidP="00CE172C">
      <w:pPr>
        <w:pStyle w:val="a3"/>
        <w:spacing w:before="0" w:beforeAutospacing="0" w:after="0" w:afterAutospacing="0"/>
        <w:ind w:firstLine="709"/>
        <w:jc w:val="both"/>
        <w:textAlignment w:val="top"/>
      </w:pPr>
      <w:r w:rsidRPr="00505F7D">
        <w:t xml:space="preserve">Контроль за реализацией Плана в </w:t>
      </w:r>
      <w:r w:rsidR="0094159A" w:rsidRPr="0094159A">
        <w:t>муниципальн</w:t>
      </w:r>
      <w:r w:rsidR="0094159A">
        <w:t xml:space="preserve">ом бюджетном общеобразовательном </w:t>
      </w:r>
      <w:proofErr w:type="gramStart"/>
      <w:r w:rsidR="0094159A">
        <w:t>учреждении</w:t>
      </w:r>
      <w:r w:rsidR="0094159A" w:rsidRPr="0094159A">
        <w:t xml:space="preserve">  «</w:t>
      </w:r>
      <w:proofErr w:type="gramEnd"/>
      <w:r w:rsidR="0094159A" w:rsidRPr="0094159A">
        <w:t>Средняя общеобразовательная школа №</w:t>
      </w:r>
      <w:r w:rsidR="00B21D34">
        <w:t>29</w:t>
      </w:r>
      <w:r w:rsidR="0094159A" w:rsidRPr="0094159A">
        <w:t>» города  Калуги</w:t>
      </w:r>
      <w:r w:rsidR="0094159A" w:rsidRPr="00505F7D">
        <w:t xml:space="preserve"> </w:t>
      </w:r>
      <w:r w:rsidRPr="00505F7D">
        <w:t>осуществляется директором школы</w:t>
      </w:r>
      <w:r w:rsidR="0094159A">
        <w:t>.</w:t>
      </w:r>
      <w:r w:rsidRPr="00505F7D">
        <w:t xml:space="preserve">  </w:t>
      </w:r>
      <w:r>
        <w:t xml:space="preserve">                                                                                          </w:t>
      </w:r>
    </w:p>
    <w:p w14:paraId="6AA236E9" w14:textId="68BB417C" w:rsidR="00CE172C" w:rsidRPr="003F03A4" w:rsidRDefault="00CE172C" w:rsidP="00CE172C">
      <w:pPr>
        <w:pStyle w:val="a3"/>
        <w:spacing w:before="0" w:beforeAutospacing="0" w:after="0" w:afterAutospacing="0"/>
        <w:ind w:firstLine="709"/>
        <w:jc w:val="both"/>
        <w:textAlignment w:val="top"/>
      </w:pPr>
      <w:r w:rsidRPr="00505F7D">
        <w:t xml:space="preserve">Информация о ходе реализации </w:t>
      </w:r>
      <w:proofErr w:type="gramStart"/>
      <w:r w:rsidRPr="00505F7D">
        <w:t>Плана  размещается</w:t>
      </w:r>
      <w:proofErr w:type="gramEnd"/>
      <w:r w:rsidRPr="00505F7D">
        <w:t xml:space="preserve"> на </w:t>
      </w:r>
      <w:r w:rsidR="0094159A">
        <w:t xml:space="preserve">официальном </w:t>
      </w:r>
      <w:r w:rsidRPr="00505F7D">
        <w:t xml:space="preserve">сайте </w:t>
      </w:r>
      <w:r w:rsidR="0094159A" w:rsidRPr="0094159A">
        <w:t>муниципальн</w:t>
      </w:r>
      <w:r w:rsidR="0094159A">
        <w:t>ом бюджетном общеобразовательном учреждении</w:t>
      </w:r>
      <w:r w:rsidR="0094159A" w:rsidRPr="0094159A">
        <w:t xml:space="preserve">  «Средняя общеобразовательная школа №</w:t>
      </w:r>
      <w:r w:rsidR="00B21D34">
        <w:t>29</w:t>
      </w:r>
      <w:r w:rsidR="0094159A" w:rsidRPr="0094159A">
        <w:t>» города  Калуги</w:t>
      </w:r>
      <w:r w:rsidRPr="00505F7D">
        <w:t xml:space="preserve"> в сет</w:t>
      </w:r>
      <w:r>
        <w:t>и Интернет</w:t>
      </w:r>
      <w:r w:rsidR="0094159A">
        <w:t>.</w:t>
      </w:r>
    </w:p>
    <w:p w14:paraId="6C2176A3" w14:textId="77777777" w:rsidR="0094159A" w:rsidRDefault="0094159A">
      <w:pPr>
        <w:spacing w:after="200" w:line="276" w:lineRule="auto"/>
        <w:rPr>
          <w:rStyle w:val="a4"/>
        </w:rPr>
      </w:pPr>
      <w:r>
        <w:rPr>
          <w:rStyle w:val="a4"/>
        </w:rPr>
        <w:br w:type="page"/>
      </w:r>
    </w:p>
    <w:p w14:paraId="5AD13DEE" w14:textId="0A6C0202" w:rsidR="00CE172C" w:rsidRPr="0094159A" w:rsidRDefault="00CE172C" w:rsidP="00CE172C">
      <w:pPr>
        <w:pStyle w:val="a3"/>
        <w:spacing w:line="210" w:lineRule="atLeast"/>
        <w:jc w:val="center"/>
        <w:textAlignment w:val="top"/>
        <w:rPr>
          <w:b/>
          <w:bCs/>
        </w:rPr>
      </w:pPr>
      <w:r w:rsidRPr="003F03A4">
        <w:rPr>
          <w:rStyle w:val="a4"/>
        </w:rPr>
        <w:lastRenderedPageBreak/>
        <w:t xml:space="preserve">ПЛАН МЕРОПРИЯТИЙ                                                                                                                                </w:t>
      </w:r>
      <w:r w:rsidRPr="0094159A">
        <w:rPr>
          <w:rStyle w:val="a4"/>
        </w:rPr>
        <w:t>по противодействию коррупции в</w:t>
      </w:r>
      <w:r w:rsidRPr="0094159A">
        <w:rPr>
          <w:rStyle w:val="a4"/>
          <w:b w:val="0"/>
        </w:rPr>
        <w:t xml:space="preserve"> </w:t>
      </w:r>
      <w:r w:rsidR="0094159A" w:rsidRPr="0094159A">
        <w:rPr>
          <w:b/>
        </w:rPr>
        <w:t xml:space="preserve">муниципальном бюджетном общеобразовательном </w:t>
      </w:r>
      <w:proofErr w:type="gramStart"/>
      <w:r w:rsidR="0094159A" w:rsidRPr="0094159A">
        <w:rPr>
          <w:b/>
        </w:rPr>
        <w:t>учреждении  «</w:t>
      </w:r>
      <w:proofErr w:type="gramEnd"/>
      <w:r w:rsidR="0094159A" w:rsidRPr="0094159A">
        <w:rPr>
          <w:b/>
        </w:rPr>
        <w:t>Средняя общеобразовательная школа №</w:t>
      </w:r>
      <w:r w:rsidR="003F766C">
        <w:rPr>
          <w:b/>
        </w:rPr>
        <w:t>29</w:t>
      </w:r>
      <w:r w:rsidR="0094159A" w:rsidRPr="0094159A">
        <w:rPr>
          <w:b/>
        </w:rPr>
        <w:t>» города  Калуги</w:t>
      </w:r>
    </w:p>
    <w:tbl>
      <w:tblPr>
        <w:tblW w:w="10871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5835"/>
        <w:gridCol w:w="2583"/>
        <w:gridCol w:w="1889"/>
      </w:tblGrid>
      <w:tr w:rsidR="00CE172C" w:rsidRPr="00505F7D" w14:paraId="3636E6B1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1B0E6" w14:textId="77777777" w:rsidR="00CE172C" w:rsidRPr="00505F7D" w:rsidRDefault="00CE172C" w:rsidP="001E1976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rPr>
                <w:rStyle w:val="a4"/>
              </w:rPr>
              <w:t>№</w:t>
            </w:r>
          </w:p>
          <w:p w14:paraId="7B2C2E6F" w14:textId="77777777" w:rsidR="00CE172C" w:rsidRPr="00505F7D" w:rsidRDefault="00CE172C" w:rsidP="001E1976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rPr>
                <w:rStyle w:val="a4"/>
              </w:rPr>
              <w:t>п\п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E5215" w14:textId="77777777" w:rsidR="00CE172C" w:rsidRPr="00505F7D" w:rsidRDefault="00CE172C" w:rsidP="0094159A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rPr>
                <w:rStyle w:val="a4"/>
              </w:rPr>
              <w:t>Мероприятия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FCFE9" w14:textId="77777777" w:rsidR="00CE172C" w:rsidRPr="00505F7D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rPr>
                <w:rStyle w:val="a4"/>
              </w:rPr>
              <w:t>Ответственные исполнители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80725" w14:textId="77777777" w:rsidR="00CE172C" w:rsidRPr="00505F7D" w:rsidRDefault="00CE172C" w:rsidP="000E3A62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rPr>
                <w:rStyle w:val="a4"/>
              </w:rPr>
              <w:t>Срок выполнения</w:t>
            </w:r>
          </w:p>
        </w:tc>
      </w:tr>
      <w:tr w:rsidR="00CE172C" w:rsidRPr="00505F7D" w14:paraId="16281321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CDC61" w14:textId="77777777" w:rsidR="00CE172C" w:rsidRPr="00505F7D" w:rsidRDefault="00CE172C" w:rsidP="001E1976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rPr>
                <w:rStyle w:val="a4"/>
              </w:rPr>
              <w:t>1.</w:t>
            </w:r>
          </w:p>
        </w:tc>
        <w:tc>
          <w:tcPr>
            <w:tcW w:w="10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F6B68" w14:textId="77777777" w:rsidR="00CE172C" w:rsidRPr="00505F7D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rPr>
                <w:rStyle w:val="a4"/>
              </w:rPr>
              <w:t>Нормативное обеспечение противодействия коррупции</w:t>
            </w:r>
          </w:p>
        </w:tc>
      </w:tr>
      <w:tr w:rsidR="00CE172C" w:rsidRPr="00505F7D" w14:paraId="3B0E528B" w14:textId="77777777" w:rsidTr="000E3A62">
        <w:trPr>
          <w:trHeight w:val="1710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2A21F" w14:textId="77777777" w:rsidR="00CE172C" w:rsidRPr="00505F7D" w:rsidRDefault="00CE172C" w:rsidP="001E1976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t>1.1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24907" w14:textId="6B2C5D30" w:rsidR="00CE172C" w:rsidRPr="003F03A4" w:rsidRDefault="00CE172C" w:rsidP="001E1976">
            <w:pPr>
              <w:pStyle w:val="a3"/>
              <w:spacing w:line="210" w:lineRule="atLeast"/>
              <w:jc w:val="both"/>
              <w:textAlignment w:val="top"/>
            </w:pPr>
            <w:r w:rsidRPr="003F03A4">
              <w:t xml:space="preserve">Разработка и утверждение плана работы по противодействию коррупции в </w:t>
            </w:r>
            <w:r w:rsidR="001E1976" w:rsidRPr="0094159A">
              <w:t>муниципальн</w:t>
            </w:r>
            <w:r w:rsidR="001E1976">
              <w:t xml:space="preserve">ом бюджетном общеобразовательном </w:t>
            </w:r>
            <w:proofErr w:type="gramStart"/>
            <w:r w:rsidR="001E1976">
              <w:t>учреждении</w:t>
            </w:r>
            <w:r w:rsidR="001E1976" w:rsidRPr="0094159A">
              <w:t xml:space="preserve">  «</w:t>
            </w:r>
            <w:proofErr w:type="gramEnd"/>
            <w:r w:rsidR="001E1976" w:rsidRPr="0094159A">
              <w:t>Средняя общеобразовательная школа №</w:t>
            </w:r>
            <w:r w:rsidR="00B21D34">
              <w:t>29</w:t>
            </w:r>
            <w:r w:rsidR="001E1976" w:rsidRPr="0094159A">
              <w:t>» города  Калуги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877DB" w14:textId="77777777" w:rsidR="00CE172C" w:rsidRPr="003F03A4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t>Директор</w:t>
            </w:r>
          </w:p>
          <w:p w14:paraId="0A9AFAB5" w14:textId="77777777" w:rsidR="00CE172C" w:rsidRDefault="000E3A62" w:rsidP="00043F9E">
            <w:pPr>
              <w:pStyle w:val="a3"/>
              <w:spacing w:line="210" w:lineRule="atLeast"/>
              <w:jc w:val="center"/>
              <w:textAlignment w:val="top"/>
            </w:pPr>
            <w:r>
              <w:t>Заместители директора</w:t>
            </w:r>
          </w:p>
          <w:p w14:paraId="7690A5AD" w14:textId="53AC607A" w:rsidR="000E3A62" w:rsidRPr="003F03A4" w:rsidRDefault="00B21D34" w:rsidP="00043F9E">
            <w:pPr>
              <w:pStyle w:val="a3"/>
              <w:spacing w:line="210" w:lineRule="atLeast"/>
              <w:jc w:val="center"/>
              <w:textAlignment w:val="top"/>
            </w:pPr>
            <w:r>
              <w:t>Кривова О.С.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0D955" w14:textId="72CC2EBA" w:rsidR="00CE172C" w:rsidRPr="003F03A4" w:rsidRDefault="000E3A62" w:rsidP="000E3A62">
            <w:pPr>
              <w:pStyle w:val="a3"/>
              <w:spacing w:line="210" w:lineRule="atLeast"/>
              <w:jc w:val="center"/>
              <w:textAlignment w:val="top"/>
            </w:pPr>
            <w:r>
              <w:t xml:space="preserve">Сентябрь </w:t>
            </w:r>
          </w:p>
        </w:tc>
      </w:tr>
      <w:tr w:rsidR="00CE172C" w:rsidRPr="00505F7D" w14:paraId="331CD951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16EF8" w14:textId="77777777" w:rsidR="00CE172C" w:rsidRPr="00505F7D" w:rsidRDefault="00CE172C" w:rsidP="001E1976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t>1.2.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AFD15" w14:textId="77777777" w:rsidR="00CE172C" w:rsidRPr="003F03A4" w:rsidRDefault="00CE172C" w:rsidP="001E1976">
            <w:pPr>
              <w:pStyle w:val="a3"/>
              <w:spacing w:line="210" w:lineRule="atLeast"/>
              <w:jc w:val="both"/>
              <w:textAlignment w:val="top"/>
            </w:pPr>
            <w:r w:rsidRPr="003F03A4"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BD210" w14:textId="77777777" w:rsidR="00CE172C" w:rsidRPr="003F03A4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t>Директор</w:t>
            </w:r>
          </w:p>
          <w:p w14:paraId="04569BF0" w14:textId="286F3E89" w:rsidR="00CE172C" w:rsidRPr="003F03A4" w:rsidRDefault="00B21D34" w:rsidP="00043F9E">
            <w:pPr>
              <w:pStyle w:val="a3"/>
              <w:spacing w:line="210" w:lineRule="atLeast"/>
              <w:jc w:val="center"/>
              <w:textAlignment w:val="top"/>
            </w:pPr>
            <w:r>
              <w:t>Кривова О.С.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8FDCA" w14:textId="77777777" w:rsidR="00CE172C" w:rsidRPr="003F03A4" w:rsidRDefault="00CE172C" w:rsidP="000E3A62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t>Постоянно</w:t>
            </w:r>
          </w:p>
        </w:tc>
      </w:tr>
      <w:tr w:rsidR="00CE172C" w:rsidRPr="00505F7D" w14:paraId="6AC8FF37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9D555" w14:textId="77777777" w:rsidR="00CE172C" w:rsidRPr="00505F7D" w:rsidRDefault="00CE172C" w:rsidP="001E1976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t>1.3.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A2712" w14:textId="77777777" w:rsidR="00CE172C" w:rsidRPr="003F03A4" w:rsidRDefault="00CE172C" w:rsidP="001E1976">
            <w:pPr>
              <w:pStyle w:val="a3"/>
              <w:spacing w:line="210" w:lineRule="atLeast"/>
              <w:jc w:val="both"/>
              <w:textAlignment w:val="top"/>
            </w:pPr>
            <w:r w:rsidRPr="003F03A4"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9CDDB" w14:textId="77777777" w:rsidR="00CE172C" w:rsidRPr="003F03A4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t>Заместители директора</w:t>
            </w:r>
          </w:p>
          <w:p w14:paraId="4FAB2F30" w14:textId="77777777" w:rsidR="00CE172C" w:rsidRPr="003F03A4" w:rsidRDefault="00CE172C" w:rsidP="00043F9E">
            <w:pPr>
              <w:pStyle w:val="a3"/>
              <w:spacing w:line="210" w:lineRule="atLeast"/>
              <w:jc w:val="center"/>
              <w:textAlignment w:val="top"/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E1C1A" w14:textId="77777777" w:rsidR="00CE172C" w:rsidRPr="003F03A4" w:rsidRDefault="000E3A62" w:rsidP="000E3A62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t>Постоянно</w:t>
            </w:r>
          </w:p>
        </w:tc>
      </w:tr>
      <w:tr w:rsidR="00CE172C" w:rsidRPr="00505F7D" w14:paraId="18AA7BBA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3BEDE" w14:textId="77777777" w:rsidR="00CE172C" w:rsidRPr="00505F7D" w:rsidRDefault="000E3A62" w:rsidP="00E96E8A">
            <w:pPr>
              <w:pStyle w:val="a3"/>
              <w:spacing w:line="210" w:lineRule="atLeast"/>
              <w:jc w:val="center"/>
              <w:textAlignment w:val="top"/>
            </w:pPr>
            <w:r>
              <w:rPr>
                <w:rStyle w:val="a4"/>
              </w:rPr>
              <w:t>2</w:t>
            </w:r>
            <w:r w:rsidR="00CE172C" w:rsidRPr="00505F7D">
              <w:rPr>
                <w:rStyle w:val="a4"/>
              </w:rPr>
              <w:t>.</w:t>
            </w:r>
          </w:p>
        </w:tc>
        <w:tc>
          <w:tcPr>
            <w:tcW w:w="10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E150E" w14:textId="77777777" w:rsidR="00CE172C" w:rsidRPr="003F03A4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rPr>
                <w:rStyle w:val="a4"/>
              </w:rPr>
              <w:t>Организация взаимодействия с правоохранительными органами</w:t>
            </w:r>
          </w:p>
        </w:tc>
      </w:tr>
      <w:tr w:rsidR="00CE172C" w:rsidRPr="00505F7D" w14:paraId="56FB6894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9468A" w14:textId="77777777" w:rsidR="00CE172C" w:rsidRPr="00505F7D" w:rsidRDefault="00043F9E" w:rsidP="001E1976">
            <w:pPr>
              <w:pStyle w:val="a3"/>
              <w:spacing w:line="210" w:lineRule="atLeast"/>
              <w:jc w:val="center"/>
              <w:textAlignment w:val="top"/>
            </w:pPr>
            <w:r>
              <w:t>2</w:t>
            </w:r>
            <w:r w:rsidR="00CE172C" w:rsidRPr="00505F7D">
              <w:t>.1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41045" w14:textId="77777777" w:rsidR="00CE172C" w:rsidRPr="003F03A4" w:rsidRDefault="00CE172C" w:rsidP="00043F9E">
            <w:pPr>
              <w:pStyle w:val="a3"/>
              <w:spacing w:line="210" w:lineRule="atLeast"/>
              <w:jc w:val="both"/>
              <w:textAlignment w:val="top"/>
            </w:pPr>
            <w:r w:rsidRPr="003F03A4">
              <w:t xml:space="preserve">Обмен информацией в рамках межсетевого взаимодействия в </w:t>
            </w:r>
            <w:r w:rsidR="00043F9E">
              <w:t>рамках</w:t>
            </w:r>
            <w:r w:rsidRPr="003F03A4">
              <w:t xml:space="preserve"> компетенции</w:t>
            </w:r>
            <w:r w:rsidR="00043F9E">
              <w:t xml:space="preserve"> ОУ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115BC" w14:textId="77777777" w:rsidR="00CE172C" w:rsidRPr="003F03A4" w:rsidRDefault="00043F9E" w:rsidP="00043F9E">
            <w:pPr>
              <w:pStyle w:val="a3"/>
              <w:spacing w:line="210" w:lineRule="atLeast"/>
              <w:jc w:val="center"/>
              <w:textAlignment w:val="top"/>
            </w:pPr>
            <w:r>
              <w:t>Заместили директора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BB214" w14:textId="77777777" w:rsidR="00CE172C" w:rsidRPr="003F03A4" w:rsidRDefault="00CE172C" w:rsidP="000E3A62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t>Постоянно</w:t>
            </w:r>
          </w:p>
        </w:tc>
      </w:tr>
      <w:tr w:rsidR="00CE172C" w:rsidRPr="00505F7D" w14:paraId="4B3DFB59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7E244" w14:textId="77777777" w:rsidR="00CE172C" w:rsidRPr="00505F7D" w:rsidRDefault="00A7449F" w:rsidP="00E96E8A">
            <w:pPr>
              <w:pStyle w:val="a3"/>
              <w:spacing w:line="210" w:lineRule="atLeast"/>
              <w:jc w:val="center"/>
              <w:textAlignment w:val="top"/>
            </w:pPr>
            <w:r>
              <w:rPr>
                <w:rStyle w:val="a4"/>
              </w:rPr>
              <w:t>3</w:t>
            </w:r>
            <w:r w:rsidR="00CE172C" w:rsidRPr="00505F7D">
              <w:rPr>
                <w:rStyle w:val="a4"/>
              </w:rPr>
              <w:t>.</w:t>
            </w:r>
          </w:p>
        </w:tc>
        <w:tc>
          <w:tcPr>
            <w:tcW w:w="10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FFEC8" w14:textId="77777777" w:rsidR="00CE172C" w:rsidRPr="003F03A4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rPr>
                <w:rStyle w:val="a4"/>
              </w:rPr>
              <w:t>Организация взаимодействия с родителями и общественностью</w:t>
            </w:r>
          </w:p>
        </w:tc>
      </w:tr>
      <w:tr w:rsidR="00CE172C" w:rsidRPr="00505F7D" w14:paraId="28D857D6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0641E" w14:textId="77777777" w:rsidR="00CE172C" w:rsidRPr="00505F7D" w:rsidRDefault="003022B3" w:rsidP="001E1976">
            <w:pPr>
              <w:pStyle w:val="a3"/>
              <w:spacing w:line="210" w:lineRule="atLeast"/>
              <w:jc w:val="center"/>
              <w:textAlignment w:val="top"/>
            </w:pPr>
            <w:r>
              <w:t>3</w:t>
            </w:r>
            <w:r w:rsidR="00CE172C" w:rsidRPr="00505F7D">
              <w:t>.1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DA41E" w14:textId="77777777" w:rsidR="00CE172C" w:rsidRPr="003F03A4" w:rsidRDefault="00CE172C" w:rsidP="001E1976">
            <w:pPr>
              <w:pStyle w:val="a3"/>
              <w:spacing w:line="210" w:lineRule="atLeast"/>
              <w:jc w:val="both"/>
              <w:textAlignment w:val="top"/>
            </w:pPr>
            <w:r w:rsidRPr="003F03A4"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E0F34" w14:textId="77777777" w:rsidR="00CE172C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t>Директор</w:t>
            </w:r>
          </w:p>
          <w:p w14:paraId="2EDA24EB" w14:textId="0A6C7881" w:rsidR="00F056BA" w:rsidRPr="003F03A4" w:rsidRDefault="00B21D34" w:rsidP="00043F9E">
            <w:pPr>
              <w:pStyle w:val="a3"/>
              <w:spacing w:line="210" w:lineRule="atLeast"/>
              <w:jc w:val="center"/>
              <w:textAlignment w:val="top"/>
            </w:pPr>
            <w:r>
              <w:t>Кривова О.С.</w:t>
            </w:r>
          </w:p>
          <w:p w14:paraId="01C71BEC" w14:textId="77777777" w:rsidR="00CE172C" w:rsidRPr="003F03A4" w:rsidRDefault="00CE172C" w:rsidP="00043F9E">
            <w:pPr>
              <w:pStyle w:val="a3"/>
              <w:spacing w:line="210" w:lineRule="atLeast"/>
              <w:jc w:val="center"/>
              <w:textAlignment w:val="top"/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6EA53" w14:textId="77777777" w:rsidR="00CE172C" w:rsidRPr="003F03A4" w:rsidRDefault="00CE172C" w:rsidP="000E3A62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t>По мере поступления обращений</w:t>
            </w:r>
          </w:p>
        </w:tc>
      </w:tr>
      <w:tr w:rsidR="00CE172C" w:rsidRPr="00505F7D" w14:paraId="1317A8BC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E6385" w14:textId="77777777" w:rsidR="00CE172C" w:rsidRPr="00505F7D" w:rsidRDefault="003022B3" w:rsidP="001E1976">
            <w:pPr>
              <w:pStyle w:val="a3"/>
              <w:spacing w:line="210" w:lineRule="atLeast"/>
              <w:jc w:val="center"/>
              <w:textAlignment w:val="top"/>
            </w:pPr>
            <w:r>
              <w:t>3</w:t>
            </w:r>
            <w:r w:rsidR="00CE172C" w:rsidRPr="00505F7D">
              <w:t>.2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C9053" w14:textId="20F6FB14" w:rsidR="00CE172C" w:rsidRPr="00505F7D" w:rsidRDefault="00CE172C" w:rsidP="003022B3">
            <w:pPr>
              <w:pStyle w:val="a3"/>
              <w:spacing w:line="210" w:lineRule="atLeast"/>
              <w:jc w:val="both"/>
              <w:textAlignment w:val="top"/>
            </w:pPr>
            <w:r w:rsidRPr="00505F7D">
              <w:t xml:space="preserve">Размещение на официальном сайте учреждения </w:t>
            </w:r>
            <w:r w:rsidR="003022B3">
              <w:t>отчета о самообследовании</w:t>
            </w:r>
            <w:r w:rsidRPr="00505F7D">
              <w:t>, ПФХД и с отчётом об исполнении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9A407" w14:textId="00789E21" w:rsidR="00CE172C" w:rsidRPr="003F03A4" w:rsidRDefault="00B21D34" w:rsidP="00043F9E">
            <w:pPr>
              <w:pStyle w:val="a3"/>
              <w:spacing w:line="210" w:lineRule="atLeast"/>
              <w:jc w:val="center"/>
              <w:textAlignment w:val="top"/>
            </w:pPr>
            <w:r>
              <w:t>Заместитель директора по УВР</w:t>
            </w:r>
          </w:p>
          <w:p w14:paraId="5A06A59D" w14:textId="77777777" w:rsidR="00CE172C" w:rsidRPr="003F03A4" w:rsidRDefault="00CE172C" w:rsidP="00043F9E">
            <w:pPr>
              <w:pStyle w:val="a3"/>
              <w:spacing w:line="210" w:lineRule="atLeast"/>
              <w:jc w:val="center"/>
              <w:textAlignment w:val="top"/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C68A7" w14:textId="77777777" w:rsidR="00CE172C" w:rsidRPr="00505F7D" w:rsidRDefault="00CE172C" w:rsidP="000E3A62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t>Август, декабрь</w:t>
            </w:r>
          </w:p>
        </w:tc>
      </w:tr>
      <w:tr w:rsidR="00CE172C" w:rsidRPr="00505F7D" w14:paraId="56D45D67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0F484" w14:textId="77777777" w:rsidR="00CE172C" w:rsidRPr="00505F7D" w:rsidRDefault="003022B3" w:rsidP="001E1976">
            <w:pPr>
              <w:pStyle w:val="a3"/>
              <w:spacing w:line="210" w:lineRule="atLeast"/>
              <w:jc w:val="center"/>
              <w:textAlignment w:val="top"/>
            </w:pPr>
            <w:r>
              <w:t>3</w:t>
            </w:r>
            <w:r w:rsidR="00CE172C" w:rsidRPr="00505F7D">
              <w:t>.3.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1129D" w14:textId="77777777" w:rsidR="00CE172C" w:rsidRPr="00505F7D" w:rsidRDefault="00CE172C" w:rsidP="001E1976">
            <w:pPr>
              <w:pStyle w:val="a3"/>
              <w:spacing w:line="210" w:lineRule="atLeast"/>
              <w:jc w:val="both"/>
              <w:textAlignment w:val="top"/>
            </w:pPr>
            <w:r w:rsidRPr="00505F7D">
              <w:t>Ведение на официальном сайте школы странички «Противодействие коррупции»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3B4F0" w14:textId="0BD10625" w:rsidR="00CE172C" w:rsidRPr="003F03A4" w:rsidRDefault="00B21D34" w:rsidP="00B21D34">
            <w:pPr>
              <w:pStyle w:val="a3"/>
              <w:spacing w:line="210" w:lineRule="atLeast"/>
              <w:jc w:val="center"/>
              <w:textAlignment w:val="top"/>
            </w:pPr>
            <w:r>
              <w:t>Заместитель директора по УВР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13613" w14:textId="77777777" w:rsidR="00CE172C" w:rsidRPr="00505F7D" w:rsidRDefault="00CE172C" w:rsidP="000E3A62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t>Постоянно</w:t>
            </w:r>
          </w:p>
        </w:tc>
      </w:tr>
      <w:tr w:rsidR="00CE172C" w:rsidRPr="00505F7D" w14:paraId="4704413A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024D7" w14:textId="77777777" w:rsidR="00CE172C" w:rsidRPr="00505F7D" w:rsidRDefault="003022B3" w:rsidP="001E1976">
            <w:pPr>
              <w:pStyle w:val="a3"/>
              <w:spacing w:line="210" w:lineRule="atLeast"/>
              <w:jc w:val="center"/>
              <w:textAlignment w:val="top"/>
            </w:pPr>
            <w:r>
              <w:t>3</w:t>
            </w:r>
            <w:r w:rsidR="00CE172C" w:rsidRPr="00505F7D">
              <w:t>.4.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21F94" w14:textId="77777777" w:rsidR="00CE172C" w:rsidRPr="00505F7D" w:rsidRDefault="00CE172C" w:rsidP="001E1976">
            <w:pPr>
              <w:pStyle w:val="a3"/>
              <w:spacing w:line="210" w:lineRule="atLeast"/>
              <w:jc w:val="both"/>
              <w:textAlignment w:val="top"/>
            </w:pPr>
            <w:r w:rsidRPr="00505F7D"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23195" w14:textId="77777777" w:rsidR="00CE172C" w:rsidRPr="003F03A4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t>Заместитель  директора по УВР</w:t>
            </w:r>
          </w:p>
          <w:p w14:paraId="1714D92E" w14:textId="77777777" w:rsidR="00CE172C" w:rsidRPr="00C86C7B" w:rsidRDefault="00CE172C" w:rsidP="00043F9E">
            <w:pPr>
              <w:pStyle w:val="a3"/>
              <w:spacing w:line="210" w:lineRule="atLeast"/>
              <w:jc w:val="center"/>
              <w:textAlignment w:val="top"/>
              <w:rPr>
                <w:color w:val="FF0000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C7F17" w14:textId="77777777" w:rsidR="00CE172C" w:rsidRPr="00505F7D" w:rsidRDefault="003022B3" w:rsidP="000E3A62">
            <w:pPr>
              <w:pStyle w:val="a3"/>
              <w:spacing w:line="210" w:lineRule="atLeast"/>
              <w:jc w:val="center"/>
              <w:textAlignment w:val="top"/>
            </w:pPr>
            <w:r>
              <w:t>Ежегодно</w:t>
            </w:r>
          </w:p>
        </w:tc>
      </w:tr>
      <w:tr w:rsidR="00CE172C" w:rsidRPr="00505F7D" w14:paraId="5FAA710D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7222E" w14:textId="77777777" w:rsidR="00CE172C" w:rsidRPr="00505F7D" w:rsidRDefault="003022B3" w:rsidP="001E1976">
            <w:pPr>
              <w:pStyle w:val="a3"/>
              <w:spacing w:line="210" w:lineRule="atLeast"/>
              <w:jc w:val="center"/>
              <w:textAlignment w:val="top"/>
            </w:pPr>
            <w:r>
              <w:t>3</w:t>
            </w:r>
            <w:r w:rsidR="00CE172C" w:rsidRPr="00505F7D">
              <w:t>.5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70140" w14:textId="77777777" w:rsidR="00CE172C" w:rsidRPr="00505F7D" w:rsidRDefault="00CE172C" w:rsidP="001E1976">
            <w:pPr>
              <w:pStyle w:val="a3"/>
              <w:spacing w:line="210" w:lineRule="atLeast"/>
              <w:jc w:val="both"/>
              <w:textAlignment w:val="top"/>
            </w:pPr>
            <w:r w:rsidRPr="00505F7D">
              <w:t>Осуществление личного приёма граждан администрацией учреждения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B31E" w14:textId="77777777" w:rsidR="00CE172C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t>Директор</w:t>
            </w:r>
          </w:p>
          <w:p w14:paraId="679F4895" w14:textId="77777777" w:rsidR="00CE172C" w:rsidRPr="00505F7D" w:rsidRDefault="00CE172C" w:rsidP="00043F9E">
            <w:pPr>
              <w:pStyle w:val="a3"/>
              <w:spacing w:line="210" w:lineRule="atLeast"/>
              <w:jc w:val="center"/>
              <w:textAlignment w:val="top"/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06F4B" w14:textId="77777777" w:rsidR="00CE172C" w:rsidRPr="00505F7D" w:rsidRDefault="00F056BA" w:rsidP="00F056BA">
            <w:pPr>
              <w:pStyle w:val="a3"/>
              <w:spacing w:line="210" w:lineRule="atLeast"/>
              <w:jc w:val="center"/>
              <w:textAlignment w:val="top"/>
            </w:pPr>
            <w:r>
              <w:t>Вторник</w:t>
            </w:r>
          </w:p>
        </w:tc>
      </w:tr>
      <w:tr w:rsidR="00CE172C" w:rsidRPr="00505F7D" w14:paraId="55A129C3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FF3A3" w14:textId="77777777" w:rsidR="00CE172C" w:rsidRPr="00505F7D" w:rsidRDefault="00F056BA" w:rsidP="001E1976">
            <w:pPr>
              <w:pStyle w:val="a3"/>
              <w:spacing w:line="210" w:lineRule="atLeast"/>
              <w:jc w:val="center"/>
              <w:textAlignment w:val="top"/>
            </w:pPr>
            <w:r>
              <w:t>3</w:t>
            </w:r>
            <w:r w:rsidR="00CE172C" w:rsidRPr="00505F7D">
              <w:t>.6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28DFA" w14:textId="77777777" w:rsidR="00CE172C" w:rsidRPr="00505F7D" w:rsidRDefault="00CE172C" w:rsidP="001E1976">
            <w:pPr>
              <w:pStyle w:val="a3"/>
              <w:spacing w:line="210" w:lineRule="atLeast"/>
              <w:jc w:val="both"/>
              <w:textAlignment w:val="top"/>
            </w:pPr>
            <w:r w:rsidRPr="00505F7D"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DA0E4" w14:textId="77777777" w:rsidR="00CE172C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t>Директор</w:t>
            </w:r>
          </w:p>
          <w:p w14:paraId="115201FB" w14:textId="05D3D712" w:rsidR="00CE172C" w:rsidRPr="00505F7D" w:rsidRDefault="00B21D34" w:rsidP="00043F9E">
            <w:pPr>
              <w:pStyle w:val="a3"/>
              <w:spacing w:line="210" w:lineRule="atLeast"/>
              <w:jc w:val="center"/>
              <w:textAlignment w:val="top"/>
            </w:pPr>
            <w:r>
              <w:t>Кривова О.С.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2A1AD" w14:textId="77777777" w:rsidR="00CE172C" w:rsidRPr="00505F7D" w:rsidRDefault="00CE172C" w:rsidP="000E3A62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t>Постоянно</w:t>
            </w:r>
          </w:p>
        </w:tc>
      </w:tr>
      <w:tr w:rsidR="00CE172C" w:rsidRPr="00505F7D" w14:paraId="1FF5EEFE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BF55C" w14:textId="77777777" w:rsidR="00CE172C" w:rsidRPr="00505F7D" w:rsidRDefault="00F056BA" w:rsidP="001E1976">
            <w:pPr>
              <w:pStyle w:val="a3"/>
              <w:spacing w:line="210" w:lineRule="atLeast"/>
              <w:jc w:val="center"/>
              <w:textAlignment w:val="top"/>
            </w:pPr>
            <w:r>
              <w:t>3</w:t>
            </w:r>
            <w:r w:rsidR="00CE172C" w:rsidRPr="00505F7D">
              <w:t>.7.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083E5" w14:textId="77777777" w:rsidR="00CE172C" w:rsidRPr="00505F7D" w:rsidRDefault="00CE172C" w:rsidP="001E1976">
            <w:pPr>
              <w:pStyle w:val="a3"/>
              <w:spacing w:line="210" w:lineRule="atLeast"/>
              <w:jc w:val="both"/>
              <w:textAlignment w:val="top"/>
            </w:pPr>
            <w:r w:rsidRPr="003F03A4">
              <w:t xml:space="preserve"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</w:t>
            </w:r>
            <w:r w:rsidRPr="003F03A4">
              <w:lastRenderedPageBreak/>
              <w:t>установления фактов проявления коррупции должностными</w:t>
            </w:r>
            <w:r w:rsidRPr="00505F7D">
              <w:t xml:space="preserve"> лицами школы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0A7E2" w14:textId="77777777" w:rsidR="00CE172C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>
              <w:lastRenderedPageBreak/>
              <w:t>Директор</w:t>
            </w:r>
          </w:p>
          <w:p w14:paraId="43D54BB7" w14:textId="1A59CDD1" w:rsidR="00CE172C" w:rsidRPr="00505F7D" w:rsidRDefault="00B21D34" w:rsidP="00043F9E">
            <w:pPr>
              <w:pStyle w:val="a3"/>
              <w:spacing w:line="210" w:lineRule="atLeast"/>
              <w:jc w:val="center"/>
              <w:textAlignment w:val="top"/>
            </w:pPr>
            <w:r>
              <w:t>Кривова О.С.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67150" w14:textId="77777777" w:rsidR="00CE172C" w:rsidRPr="00505F7D" w:rsidRDefault="00CE172C" w:rsidP="000E3A62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t>По мере поступления обращений</w:t>
            </w:r>
          </w:p>
        </w:tc>
      </w:tr>
      <w:tr w:rsidR="00CE172C" w:rsidRPr="00505F7D" w14:paraId="238A8520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E5373" w14:textId="77777777" w:rsidR="00CE172C" w:rsidRPr="00505F7D" w:rsidRDefault="00F056BA" w:rsidP="00E96E8A">
            <w:pPr>
              <w:pStyle w:val="a3"/>
              <w:spacing w:line="210" w:lineRule="atLeast"/>
              <w:jc w:val="center"/>
              <w:textAlignment w:val="top"/>
            </w:pPr>
            <w:r>
              <w:rPr>
                <w:rStyle w:val="a4"/>
              </w:rPr>
              <w:t>4</w:t>
            </w:r>
            <w:r w:rsidR="00CE172C" w:rsidRPr="00505F7D">
              <w:rPr>
                <w:rStyle w:val="a4"/>
              </w:rPr>
              <w:t>.</w:t>
            </w:r>
          </w:p>
        </w:tc>
        <w:tc>
          <w:tcPr>
            <w:tcW w:w="10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44010" w14:textId="77777777" w:rsidR="00CE172C" w:rsidRPr="00505F7D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rPr>
                <w:rStyle w:val="a4"/>
              </w:rPr>
              <w:t>Правовое просвещение и повышение антикоррупционной компетентности работников, обучающихся и их родителей</w:t>
            </w:r>
          </w:p>
        </w:tc>
      </w:tr>
      <w:tr w:rsidR="00CE172C" w:rsidRPr="00505F7D" w14:paraId="190564B9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1D1E7" w14:textId="77777777" w:rsidR="00CE172C" w:rsidRPr="00505F7D" w:rsidRDefault="00F056BA" w:rsidP="001E1976">
            <w:pPr>
              <w:pStyle w:val="a3"/>
              <w:spacing w:line="210" w:lineRule="atLeast"/>
              <w:jc w:val="center"/>
              <w:textAlignment w:val="top"/>
            </w:pPr>
            <w:r>
              <w:t>4</w:t>
            </w:r>
            <w:r w:rsidR="00CE172C" w:rsidRPr="00505F7D">
              <w:t>.1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E4403" w14:textId="77777777" w:rsidR="00CE172C" w:rsidRPr="00505F7D" w:rsidRDefault="00CE172C" w:rsidP="001E1976">
            <w:pPr>
              <w:pStyle w:val="a3"/>
              <w:spacing w:line="210" w:lineRule="atLeast"/>
              <w:jc w:val="both"/>
              <w:textAlignment w:val="top"/>
            </w:pPr>
            <w:r w:rsidRPr="00505F7D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410AA" w14:textId="77777777" w:rsidR="00CE172C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t>Директор</w:t>
            </w:r>
          </w:p>
          <w:p w14:paraId="3200210D" w14:textId="76CF17C1" w:rsidR="00CE172C" w:rsidRPr="00505F7D" w:rsidRDefault="00B21D34" w:rsidP="00043F9E">
            <w:pPr>
              <w:pStyle w:val="a3"/>
              <w:spacing w:line="210" w:lineRule="atLeast"/>
              <w:jc w:val="center"/>
              <w:textAlignment w:val="top"/>
            </w:pPr>
            <w:r>
              <w:t>Кривова О.С.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0BAA7" w14:textId="77777777" w:rsidR="00CE172C" w:rsidRPr="00505F7D" w:rsidRDefault="00CE172C" w:rsidP="000E3A62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t>Постоянно</w:t>
            </w:r>
          </w:p>
        </w:tc>
      </w:tr>
      <w:tr w:rsidR="00CE172C" w:rsidRPr="00505F7D" w14:paraId="2C510ABA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5CEB1" w14:textId="77777777" w:rsidR="00CE172C" w:rsidRPr="00505F7D" w:rsidRDefault="00F056BA" w:rsidP="001E1976">
            <w:pPr>
              <w:pStyle w:val="a3"/>
              <w:spacing w:line="210" w:lineRule="atLeast"/>
              <w:jc w:val="center"/>
              <w:textAlignment w:val="top"/>
            </w:pPr>
            <w:r>
              <w:t>4</w:t>
            </w:r>
            <w:r w:rsidR="00CE172C" w:rsidRPr="00505F7D">
              <w:t>.2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75310" w14:textId="77777777" w:rsidR="00CE172C" w:rsidRPr="00505F7D" w:rsidRDefault="00CE172C" w:rsidP="001E1976">
            <w:pPr>
              <w:pStyle w:val="a3"/>
              <w:spacing w:line="210" w:lineRule="atLeast"/>
              <w:jc w:val="both"/>
              <w:textAlignment w:val="top"/>
            </w:pPr>
            <w:r w:rsidRPr="00505F7D">
              <w:t>Мониторинг коррупционных проявлений в деятельности педагогов школы</w:t>
            </w:r>
            <w:r>
              <w:t xml:space="preserve"> 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A62E8" w14:textId="77777777" w:rsidR="00F056BA" w:rsidRDefault="00CE172C" w:rsidP="00F056BA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t>Директор</w:t>
            </w:r>
          </w:p>
          <w:p w14:paraId="3C812CCE" w14:textId="060CECD5" w:rsidR="00CE172C" w:rsidRPr="00505F7D" w:rsidRDefault="00B21D34" w:rsidP="00F056BA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t>Кривова О.С.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0C276" w14:textId="77777777" w:rsidR="00CE172C" w:rsidRPr="00505F7D" w:rsidRDefault="00CE172C" w:rsidP="000E3A62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t>Постоянно</w:t>
            </w:r>
          </w:p>
        </w:tc>
      </w:tr>
      <w:tr w:rsidR="00CE172C" w:rsidRPr="00505F7D" w14:paraId="67A4AC72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53D97" w14:textId="77777777" w:rsidR="00CE172C" w:rsidRPr="00505F7D" w:rsidRDefault="00F056BA" w:rsidP="001E1976">
            <w:pPr>
              <w:pStyle w:val="a3"/>
              <w:spacing w:line="210" w:lineRule="atLeast"/>
              <w:jc w:val="center"/>
              <w:textAlignment w:val="top"/>
            </w:pPr>
            <w:r>
              <w:t>4</w:t>
            </w:r>
            <w:r w:rsidR="00CE172C" w:rsidRPr="00505F7D">
              <w:t>.3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8904A" w14:textId="77777777" w:rsidR="00CE172C" w:rsidRPr="00505F7D" w:rsidRDefault="00CE172C" w:rsidP="001E1976">
            <w:pPr>
              <w:pStyle w:val="a3"/>
              <w:spacing w:line="210" w:lineRule="atLeast"/>
              <w:jc w:val="both"/>
              <w:textAlignment w:val="top"/>
            </w:pPr>
            <w:r w:rsidRPr="00505F7D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436D6" w14:textId="77777777" w:rsidR="00CE172C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t>Директор</w:t>
            </w:r>
          </w:p>
          <w:p w14:paraId="54E85BF3" w14:textId="7710598B" w:rsidR="00CE172C" w:rsidRPr="00505F7D" w:rsidRDefault="00B21D34" w:rsidP="00043F9E">
            <w:pPr>
              <w:pStyle w:val="a3"/>
              <w:spacing w:line="210" w:lineRule="atLeast"/>
              <w:jc w:val="center"/>
              <w:textAlignment w:val="top"/>
            </w:pPr>
            <w:r>
              <w:t>Кривова О.С.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C598F" w14:textId="77777777" w:rsidR="00CE172C" w:rsidRPr="00505F7D" w:rsidRDefault="00CE172C" w:rsidP="000E3A62">
            <w:pPr>
              <w:pStyle w:val="a3"/>
              <w:spacing w:line="210" w:lineRule="atLeast"/>
              <w:jc w:val="center"/>
              <w:textAlignment w:val="top"/>
            </w:pPr>
            <w:r w:rsidRPr="00505F7D">
              <w:t>Постоянно</w:t>
            </w:r>
          </w:p>
        </w:tc>
      </w:tr>
      <w:tr w:rsidR="00CE172C" w:rsidRPr="00505F7D" w14:paraId="732D5840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88807" w14:textId="77777777" w:rsidR="00CE172C" w:rsidRPr="00505F7D" w:rsidRDefault="00F056BA" w:rsidP="001E1976">
            <w:pPr>
              <w:pStyle w:val="a3"/>
              <w:spacing w:line="210" w:lineRule="atLeast"/>
              <w:jc w:val="center"/>
              <w:textAlignment w:val="top"/>
            </w:pPr>
            <w:r>
              <w:t>4</w:t>
            </w:r>
            <w:r w:rsidR="00CE172C" w:rsidRPr="00505F7D">
              <w:t>.4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73CA0" w14:textId="77777777" w:rsidR="00CE172C" w:rsidRPr="003F03A4" w:rsidRDefault="00CE172C" w:rsidP="001E1976">
            <w:pPr>
              <w:pStyle w:val="a3"/>
              <w:spacing w:line="210" w:lineRule="atLeast"/>
              <w:jc w:val="both"/>
              <w:textAlignment w:val="top"/>
            </w:pPr>
            <w:r w:rsidRPr="003F03A4">
              <w:t>Организация повышения квалификации педагогических работников по формированию антикоррупционных установок личности учащихся через курсы, лекции и семинары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D95EC" w14:textId="77777777" w:rsidR="00CE172C" w:rsidRPr="003F03A4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t>Директор</w:t>
            </w:r>
          </w:p>
          <w:p w14:paraId="505D69BB" w14:textId="6D1BF050" w:rsidR="00CE172C" w:rsidRPr="003F03A4" w:rsidRDefault="00B21D34" w:rsidP="00043F9E">
            <w:pPr>
              <w:pStyle w:val="a3"/>
              <w:spacing w:line="210" w:lineRule="atLeast"/>
              <w:jc w:val="center"/>
              <w:textAlignment w:val="top"/>
            </w:pPr>
            <w:r>
              <w:t>Кривова О.С.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E1376" w14:textId="77777777" w:rsidR="00CE172C" w:rsidRPr="003F03A4" w:rsidRDefault="00CE172C" w:rsidP="000E3A62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t>Постоянно</w:t>
            </w:r>
          </w:p>
        </w:tc>
      </w:tr>
      <w:tr w:rsidR="00CE172C" w:rsidRPr="00505F7D" w14:paraId="3CBFCE0F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F8CE8" w14:textId="77777777" w:rsidR="00CE172C" w:rsidRPr="00505F7D" w:rsidRDefault="00F056BA" w:rsidP="001E1976">
            <w:pPr>
              <w:pStyle w:val="a3"/>
              <w:spacing w:line="210" w:lineRule="atLeast"/>
              <w:jc w:val="center"/>
              <w:textAlignment w:val="top"/>
            </w:pPr>
            <w:r>
              <w:t>4</w:t>
            </w:r>
            <w:r w:rsidR="00CE172C" w:rsidRPr="00505F7D">
              <w:t>.5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D6B48" w14:textId="77777777" w:rsidR="00CE172C" w:rsidRPr="003F03A4" w:rsidRDefault="00CE172C" w:rsidP="001E1976">
            <w:pPr>
              <w:pStyle w:val="a3"/>
              <w:spacing w:line="210" w:lineRule="atLeast"/>
              <w:jc w:val="both"/>
              <w:textAlignment w:val="top"/>
            </w:pPr>
            <w:r w:rsidRPr="003F03A4">
              <w:t>Проведение классных часов по формированию у обучающихся   антикоррупционных установок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B7828" w14:textId="77777777" w:rsidR="00B21D34" w:rsidRDefault="00B21D34" w:rsidP="00043F9E">
            <w:pPr>
              <w:pStyle w:val="a3"/>
              <w:spacing w:line="210" w:lineRule="atLeast"/>
              <w:jc w:val="center"/>
              <w:textAlignment w:val="top"/>
            </w:pPr>
            <w:r>
              <w:t>Классные руководители</w:t>
            </w:r>
          </w:p>
          <w:p w14:paraId="1B39A28B" w14:textId="6B26161E" w:rsidR="00CE172C" w:rsidRPr="003F03A4" w:rsidRDefault="00B21D34" w:rsidP="00043F9E">
            <w:pPr>
              <w:pStyle w:val="a3"/>
              <w:spacing w:line="210" w:lineRule="atLeast"/>
              <w:jc w:val="center"/>
              <w:textAlignment w:val="top"/>
            </w:pPr>
            <w:r>
              <w:t>Кривова О.С.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D6BDE" w14:textId="77777777" w:rsidR="00CE172C" w:rsidRPr="003F03A4" w:rsidRDefault="00CE172C" w:rsidP="000E3A62">
            <w:pPr>
              <w:pStyle w:val="a3"/>
              <w:spacing w:line="210" w:lineRule="atLeast"/>
              <w:jc w:val="center"/>
              <w:textAlignment w:val="top"/>
            </w:pPr>
          </w:p>
        </w:tc>
      </w:tr>
      <w:tr w:rsidR="00CE172C" w:rsidRPr="00505F7D" w14:paraId="264B86B1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0E7F2" w14:textId="77777777" w:rsidR="00CE172C" w:rsidRPr="00505F7D" w:rsidRDefault="00F056BA" w:rsidP="00E96E8A">
            <w:pPr>
              <w:pStyle w:val="a3"/>
              <w:spacing w:line="210" w:lineRule="atLeast"/>
              <w:jc w:val="center"/>
              <w:textAlignment w:val="top"/>
            </w:pPr>
            <w:r>
              <w:rPr>
                <w:rStyle w:val="a4"/>
              </w:rPr>
              <w:t>5</w:t>
            </w:r>
            <w:r w:rsidR="00CE172C" w:rsidRPr="00505F7D">
              <w:rPr>
                <w:rStyle w:val="a4"/>
              </w:rPr>
              <w:t>.</w:t>
            </w:r>
          </w:p>
        </w:tc>
        <w:tc>
          <w:tcPr>
            <w:tcW w:w="10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F083B" w14:textId="77777777" w:rsidR="00CE172C" w:rsidRPr="003F03A4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rPr>
                <w:rStyle w:val="a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CE172C" w:rsidRPr="00505F7D" w14:paraId="0301B9C8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B042D" w14:textId="77777777" w:rsidR="00CE172C" w:rsidRPr="00A606EF" w:rsidRDefault="00F056BA" w:rsidP="00F056BA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A606EF">
              <w:t>5</w:t>
            </w:r>
            <w:r w:rsidR="00CE172C" w:rsidRPr="00A606EF">
              <w:t>.1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BFDF4" w14:textId="77777777" w:rsidR="00CE172C" w:rsidRPr="00A606EF" w:rsidRDefault="00CE172C" w:rsidP="00F056B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22272F"/>
                <w:sz w:val="24"/>
                <w:szCs w:val="24"/>
              </w:rPr>
            </w:pPr>
            <w:r w:rsidRPr="00A606EF">
              <w:rPr>
                <w:b w:val="0"/>
                <w:sz w:val="24"/>
                <w:szCs w:val="24"/>
              </w:rPr>
              <w:t xml:space="preserve">Осуществление контроля за соблюдением требований, установленных </w:t>
            </w:r>
            <w:r w:rsidR="00F056BA" w:rsidRPr="00A606EF">
              <w:rPr>
                <w:b w:val="0"/>
                <w:color w:val="22272F"/>
                <w:sz w:val="24"/>
                <w:szCs w:val="24"/>
              </w:rPr>
              <w:t>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A37AF" w14:textId="77777777" w:rsidR="00CE172C" w:rsidRPr="00A606EF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 w:rsidRPr="00A606EF">
              <w:t>Директор</w:t>
            </w:r>
          </w:p>
          <w:p w14:paraId="3EA6F756" w14:textId="77777777" w:rsidR="00CE172C" w:rsidRPr="00A606EF" w:rsidRDefault="00CE172C" w:rsidP="00A606EF">
            <w:pPr>
              <w:pStyle w:val="a3"/>
              <w:spacing w:line="210" w:lineRule="atLeast"/>
              <w:jc w:val="center"/>
              <w:textAlignment w:val="top"/>
            </w:pPr>
            <w:r w:rsidRPr="00A606EF">
              <w:t xml:space="preserve">заместитель </w:t>
            </w:r>
            <w:r w:rsidR="00A606EF" w:rsidRPr="00A606EF">
              <w:t>директора по АХР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B7204" w14:textId="77777777" w:rsidR="00CE172C" w:rsidRPr="00A606EF" w:rsidRDefault="00CE172C" w:rsidP="000E3A62">
            <w:pPr>
              <w:pStyle w:val="a3"/>
              <w:spacing w:line="210" w:lineRule="atLeast"/>
              <w:jc w:val="center"/>
              <w:textAlignment w:val="top"/>
            </w:pPr>
            <w:r w:rsidRPr="00A606EF">
              <w:t>Постоянно</w:t>
            </w:r>
          </w:p>
        </w:tc>
      </w:tr>
      <w:tr w:rsidR="00CE172C" w:rsidRPr="00505F7D" w14:paraId="35246380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0D537" w14:textId="77777777" w:rsidR="00CE172C" w:rsidRPr="00505F7D" w:rsidRDefault="00F056BA" w:rsidP="001E1976">
            <w:pPr>
              <w:pStyle w:val="a3"/>
              <w:spacing w:line="210" w:lineRule="atLeast"/>
              <w:jc w:val="center"/>
              <w:textAlignment w:val="top"/>
            </w:pPr>
            <w:r>
              <w:t>5</w:t>
            </w:r>
            <w:r w:rsidR="00CE172C" w:rsidRPr="00505F7D">
              <w:t>.2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09B96" w14:textId="77777777" w:rsidR="00CE172C" w:rsidRPr="003F03A4" w:rsidRDefault="00CE172C" w:rsidP="001E1976">
            <w:pPr>
              <w:pStyle w:val="a3"/>
              <w:spacing w:line="210" w:lineRule="atLeast"/>
              <w:jc w:val="both"/>
              <w:textAlignment w:val="top"/>
            </w:pPr>
            <w:r w:rsidRPr="003F03A4">
              <w:t>Осуществление контроля за целевым использованием бюджетных средств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DBCF5" w14:textId="77777777" w:rsidR="00CE172C" w:rsidRPr="003F03A4" w:rsidRDefault="00CE172C" w:rsidP="00F056BA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3F03A4">
              <w:t>Директор</w:t>
            </w:r>
          </w:p>
          <w:p w14:paraId="6966D965" w14:textId="77777777" w:rsidR="00CE172C" w:rsidRPr="003F03A4" w:rsidRDefault="00CE172C" w:rsidP="00F056BA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3F03A4">
              <w:t xml:space="preserve">заместитель </w:t>
            </w:r>
            <w:r w:rsidR="00F056BA">
              <w:t>директора по АХР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EE217" w14:textId="77777777" w:rsidR="00CE172C" w:rsidRPr="003F03A4" w:rsidRDefault="00CE172C" w:rsidP="000E3A62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t>Постоянно</w:t>
            </w:r>
          </w:p>
        </w:tc>
      </w:tr>
      <w:tr w:rsidR="00CE172C" w:rsidRPr="003F03A4" w14:paraId="6C88162A" w14:textId="77777777" w:rsidTr="00F056BA">
        <w:trPr>
          <w:trHeight w:val="1030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9E27E" w14:textId="77777777" w:rsidR="00CE172C" w:rsidRPr="00505F7D" w:rsidRDefault="00F056BA" w:rsidP="001E1976">
            <w:pPr>
              <w:pStyle w:val="a3"/>
              <w:spacing w:line="210" w:lineRule="atLeast"/>
              <w:jc w:val="center"/>
              <w:textAlignment w:val="top"/>
            </w:pPr>
            <w:r>
              <w:t>5</w:t>
            </w:r>
            <w:r w:rsidR="00CE172C" w:rsidRPr="00505F7D">
              <w:t>.</w:t>
            </w:r>
            <w:r w:rsidR="00CE172C">
              <w:t>3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2D012" w14:textId="77777777" w:rsidR="00CE172C" w:rsidRPr="003F03A4" w:rsidRDefault="00CE172C" w:rsidP="001E1976">
            <w:pPr>
              <w:pStyle w:val="a3"/>
              <w:spacing w:line="210" w:lineRule="atLeast"/>
              <w:jc w:val="both"/>
              <w:textAlignment w:val="top"/>
            </w:pPr>
            <w:r w:rsidRPr="003F03A4">
              <w:t>Осуществление контроля за организацией и проведением ЕГЭ, ОГЭ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50346" w14:textId="77777777" w:rsidR="00CE172C" w:rsidRPr="003F03A4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t>Директор</w:t>
            </w:r>
          </w:p>
          <w:p w14:paraId="48CB923C" w14:textId="77777777" w:rsidR="00CE172C" w:rsidRPr="003F03A4" w:rsidRDefault="00CE172C" w:rsidP="00F056BA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t>Заместитель директора по УВР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5E0BD" w14:textId="77777777" w:rsidR="00CE172C" w:rsidRPr="003F03A4" w:rsidRDefault="00CE172C" w:rsidP="00F056BA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t>Постоянно</w:t>
            </w:r>
          </w:p>
          <w:p w14:paraId="107B7D71" w14:textId="77777777" w:rsidR="00CE172C" w:rsidRPr="003F03A4" w:rsidRDefault="00CE172C" w:rsidP="000E3A62">
            <w:pPr>
              <w:pStyle w:val="a3"/>
              <w:spacing w:line="210" w:lineRule="atLeast"/>
              <w:jc w:val="center"/>
              <w:textAlignment w:val="top"/>
            </w:pPr>
          </w:p>
        </w:tc>
      </w:tr>
      <w:tr w:rsidR="00CE172C" w:rsidRPr="003F03A4" w14:paraId="251F6E5D" w14:textId="77777777" w:rsidTr="000E3A6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7395A" w14:textId="77777777" w:rsidR="00CE172C" w:rsidRPr="00505F7D" w:rsidRDefault="00F056BA" w:rsidP="001E1976">
            <w:pPr>
              <w:pStyle w:val="a3"/>
              <w:spacing w:line="210" w:lineRule="atLeast"/>
              <w:jc w:val="center"/>
              <w:textAlignment w:val="top"/>
            </w:pPr>
            <w:r>
              <w:t>5.4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00158" w14:textId="77777777" w:rsidR="00CE172C" w:rsidRPr="003F03A4" w:rsidRDefault="00CE172C" w:rsidP="001E1976">
            <w:pPr>
              <w:pStyle w:val="a3"/>
              <w:spacing w:line="210" w:lineRule="atLeast"/>
              <w:jc w:val="both"/>
              <w:textAlignment w:val="top"/>
            </w:pPr>
            <w:r w:rsidRPr="003F03A4"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06A07" w14:textId="77777777" w:rsidR="00CE172C" w:rsidRPr="003F03A4" w:rsidRDefault="00CE172C" w:rsidP="00043F9E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t>Директор</w:t>
            </w:r>
          </w:p>
          <w:p w14:paraId="01A07F50" w14:textId="77777777" w:rsidR="00CE172C" w:rsidRPr="003F03A4" w:rsidRDefault="00CE172C" w:rsidP="00043F9E">
            <w:pPr>
              <w:pStyle w:val="a3"/>
              <w:spacing w:line="210" w:lineRule="atLeast"/>
              <w:jc w:val="center"/>
              <w:textAlignment w:val="top"/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0E1B4" w14:textId="77777777" w:rsidR="00CE172C" w:rsidRPr="003F03A4" w:rsidRDefault="00CE172C" w:rsidP="000E3A62">
            <w:pPr>
              <w:pStyle w:val="a3"/>
              <w:spacing w:line="210" w:lineRule="atLeast"/>
              <w:jc w:val="center"/>
              <w:textAlignment w:val="top"/>
            </w:pPr>
            <w:r w:rsidRPr="003F03A4">
              <w:t>Июнь, июль</w:t>
            </w:r>
          </w:p>
        </w:tc>
      </w:tr>
    </w:tbl>
    <w:p w14:paraId="41D9BF0F" w14:textId="77777777" w:rsidR="00CE172C" w:rsidRDefault="00CE172C" w:rsidP="00CE172C"/>
    <w:p w14:paraId="598371C2" w14:textId="77777777" w:rsidR="00443920" w:rsidRDefault="00000000"/>
    <w:sectPr w:rsidR="00443920" w:rsidSect="007242A3">
      <w:footerReference w:type="default" r:id="rId6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44EF" w14:textId="77777777" w:rsidR="00B74552" w:rsidRDefault="00B74552" w:rsidP="003314AA">
      <w:r>
        <w:separator/>
      </w:r>
    </w:p>
  </w:endnote>
  <w:endnote w:type="continuationSeparator" w:id="0">
    <w:p w14:paraId="3B441FAE" w14:textId="77777777" w:rsidR="00B74552" w:rsidRDefault="00B74552" w:rsidP="0033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939599"/>
      <w:docPartObj>
        <w:docPartGallery w:val="Page Numbers (Bottom of Page)"/>
        <w:docPartUnique/>
      </w:docPartObj>
    </w:sdtPr>
    <w:sdtContent>
      <w:p w14:paraId="5E55BE5D" w14:textId="0E5C5E27" w:rsidR="003314AA" w:rsidRDefault="003314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B6D56" w14:textId="77777777" w:rsidR="003314AA" w:rsidRDefault="003314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9B1E" w14:textId="77777777" w:rsidR="00B74552" w:rsidRDefault="00B74552" w:rsidP="003314AA">
      <w:r>
        <w:separator/>
      </w:r>
    </w:p>
  </w:footnote>
  <w:footnote w:type="continuationSeparator" w:id="0">
    <w:p w14:paraId="0337A5C8" w14:textId="77777777" w:rsidR="00B74552" w:rsidRDefault="00B74552" w:rsidP="0033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A8"/>
    <w:rsid w:val="00043F9E"/>
    <w:rsid w:val="000E3A62"/>
    <w:rsid w:val="001E1976"/>
    <w:rsid w:val="002E27A8"/>
    <w:rsid w:val="003022B3"/>
    <w:rsid w:val="003314AA"/>
    <w:rsid w:val="003F766C"/>
    <w:rsid w:val="005E5D67"/>
    <w:rsid w:val="00783E6F"/>
    <w:rsid w:val="0094159A"/>
    <w:rsid w:val="00A606EF"/>
    <w:rsid w:val="00A7449F"/>
    <w:rsid w:val="00B21D34"/>
    <w:rsid w:val="00B74552"/>
    <w:rsid w:val="00CE172C"/>
    <w:rsid w:val="00E96E8A"/>
    <w:rsid w:val="00F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1745"/>
  <w15:docId w15:val="{BDD6EB45-8197-41BA-A3EC-C801BC24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056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72C"/>
    <w:pPr>
      <w:spacing w:before="100" w:beforeAutospacing="1" w:after="100" w:afterAutospacing="1"/>
    </w:pPr>
  </w:style>
  <w:style w:type="character" w:styleId="a4">
    <w:name w:val="Strong"/>
    <w:qFormat/>
    <w:rsid w:val="00CE172C"/>
    <w:rPr>
      <w:b/>
      <w:bCs/>
    </w:rPr>
  </w:style>
  <w:style w:type="paragraph" w:customStyle="1" w:styleId="consplusnormal">
    <w:name w:val="consplusnormal"/>
    <w:basedOn w:val="a"/>
    <w:rsid w:val="00CE172C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CE172C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CE17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5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3314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1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14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14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</cp:revision>
  <cp:lastPrinted>2022-11-15T10:20:00Z</cp:lastPrinted>
  <dcterms:created xsi:type="dcterms:W3CDTF">2022-11-07T10:31:00Z</dcterms:created>
  <dcterms:modified xsi:type="dcterms:W3CDTF">2022-11-15T10:21:00Z</dcterms:modified>
</cp:coreProperties>
</file>